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43881" w14:textId="77777777" w:rsidR="008B15A6" w:rsidRPr="008B15A6" w:rsidRDefault="008B15A6" w:rsidP="008B15A6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7.17.</w:t>
      </w:r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ab/>
      </w:r>
      <w:proofErr w:type="spellStart"/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Borusan</w:t>
      </w:r>
      <w:proofErr w:type="spellEnd"/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</w:t>
      </w:r>
      <w:proofErr w:type="spellStart"/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EnBW</w:t>
      </w:r>
      <w:proofErr w:type="spellEnd"/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 xml:space="preserve"> </w:t>
      </w:r>
      <w:proofErr w:type="spellStart"/>
      <w:r w:rsidRPr="008B15A6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>Enerji</w:t>
      </w:r>
      <w:proofErr w:type="spellEnd"/>
    </w:p>
    <w:p w14:paraId="306F17AE" w14:textId="77777777" w:rsidR="00A4622B" w:rsidRDefault="00A4622B" w:rsidP="00A4622B">
      <w:pPr>
        <w:rPr>
          <w:rFonts w:asciiTheme="majorHAnsi" w:hAnsiTheme="majorHAnsi" w:hint="eastAsia"/>
          <w:sz w:val="28"/>
          <w:szCs w:val="28"/>
        </w:rPr>
      </w:pPr>
    </w:p>
    <w:p w14:paraId="4C45328B" w14:textId="77777777" w:rsidR="008B15A6" w:rsidRPr="008B15A6" w:rsidRDefault="008B15A6" w:rsidP="008B15A6">
      <w:pPr>
        <w:pStyle w:val="Subtitle"/>
        <w:numPr>
          <w:ilvl w:val="0"/>
          <w:numId w:val="4"/>
        </w:numPr>
        <w:rPr>
          <w:color w:val="808080" w:themeColor="text1" w:themeTint="7F"/>
        </w:rPr>
      </w:pPr>
      <w:proofErr w:type="spellStart"/>
      <w:proofErr w:type="gramStart"/>
      <w:r w:rsidRPr="008B15A6">
        <w:rPr>
          <w:color w:val="808080" w:themeColor="text1" w:themeTint="7F"/>
        </w:rPr>
        <w:t>Sayfada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Borusan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EnBW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amblem</w:t>
      </w:r>
      <w:proofErr w:type="spellEnd"/>
      <w:r w:rsidRPr="008B15A6">
        <w:rPr>
          <w:color w:val="808080" w:themeColor="text1" w:themeTint="7F"/>
        </w:rPr>
        <w:t>/</w:t>
      </w:r>
      <w:proofErr w:type="spellStart"/>
      <w:r w:rsidRPr="008B15A6">
        <w:rPr>
          <w:color w:val="808080" w:themeColor="text1" w:themeTint="7F"/>
        </w:rPr>
        <w:t>logotype’ının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renkli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ve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siyah-beyaz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kullanımlarını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görebilirsiniz</w:t>
      </w:r>
      <w:proofErr w:type="spellEnd"/>
      <w:r w:rsidRPr="008B15A6">
        <w:rPr>
          <w:color w:val="808080" w:themeColor="text1" w:themeTint="7F"/>
        </w:rPr>
        <w:t>.</w:t>
      </w:r>
      <w:proofErr w:type="gramEnd"/>
      <w:r w:rsidRPr="008B15A6">
        <w:rPr>
          <w:color w:val="808080" w:themeColor="text1" w:themeTint="7F"/>
        </w:rPr>
        <w:t xml:space="preserve"> </w:t>
      </w:r>
    </w:p>
    <w:p w14:paraId="15B0DC76" w14:textId="77777777" w:rsidR="008B15A6" w:rsidRPr="008B15A6" w:rsidRDefault="008B15A6" w:rsidP="008B15A6">
      <w:pPr>
        <w:pStyle w:val="Subtitle"/>
        <w:numPr>
          <w:ilvl w:val="0"/>
          <w:numId w:val="4"/>
        </w:numPr>
        <w:rPr>
          <w:color w:val="808080" w:themeColor="text1" w:themeTint="7F"/>
        </w:rPr>
      </w:pPr>
      <w:proofErr w:type="spellStart"/>
      <w:proofErr w:type="gramStart"/>
      <w:r w:rsidRPr="008B15A6">
        <w:rPr>
          <w:color w:val="808080" w:themeColor="text1" w:themeTint="7F"/>
        </w:rPr>
        <w:t>Renkli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amblem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ve</w:t>
      </w:r>
      <w:proofErr w:type="spellEnd"/>
      <w:r w:rsidRPr="008B15A6">
        <w:rPr>
          <w:color w:val="808080" w:themeColor="text1" w:themeTint="7F"/>
        </w:rPr>
        <w:t xml:space="preserve"> logotype </w:t>
      </w:r>
      <w:proofErr w:type="spellStart"/>
      <w:r w:rsidRPr="008B15A6">
        <w:rPr>
          <w:color w:val="808080" w:themeColor="text1" w:themeTint="7F"/>
        </w:rPr>
        <w:t>kullanımında</w:t>
      </w:r>
      <w:proofErr w:type="spellEnd"/>
      <w:r w:rsidRPr="008B15A6">
        <w:rPr>
          <w:color w:val="808080" w:themeColor="text1" w:themeTint="7F"/>
        </w:rPr>
        <w:t xml:space="preserve"> Pantone </w:t>
      </w:r>
      <w:proofErr w:type="spellStart"/>
      <w:r w:rsidRPr="008B15A6">
        <w:rPr>
          <w:color w:val="808080" w:themeColor="text1" w:themeTint="7F"/>
        </w:rPr>
        <w:t>numaraları</w:t>
      </w:r>
      <w:proofErr w:type="spellEnd"/>
      <w:r w:rsidRPr="008B15A6">
        <w:rPr>
          <w:color w:val="808080" w:themeColor="text1" w:themeTint="7F"/>
        </w:rPr>
        <w:t xml:space="preserve">, </w:t>
      </w:r>
      <w:proofErr w:type="spellStart"/>
      <w:r w:rsidRPr="008B15A6">
        <w:rPr>
          <w:color w:val="808080" w:themeColor="text1" w:themeTint="7F"/>
        </w:rPr>
        <w:t>amblem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rengi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için</w:t>
      </w:r>
      <w:proofErr w:type="spellEnd"/>
      <w:r w:rsidRPr="008B15A6">
        <w:rPr>
          <w:color w:val="808080" w:themeColor="text1" w:themeTint="7F"/>
        </w:rPr>
        <w:t xml:space="preserve"> Pantone 165 (</w:t>
      </w:r>
      <w:proofErr w:type="spellStart"/>
      <w:r w:rsidRPr="008B15A6">
        <w:rPr>
          <w:color w:val="808080" w:themeColor="text1" w:themeTint="7F"/>
        </w:rPr>
        <w:t>Turuncu</w:t>
      </w:r>
      <w:proofErr w:type="spellEnd"/>
      <w:r w:rsidRPr="008B15A6">
        <w:rPr>
          <w:color w:val="808080" w:themeColor="text1" w:themeTint="7F"/>
        </w:rPr>
        <w:t xml:space="preserve">); logotype </w:t>
      </w:r>
      <w:proofErr w:type="spellStart"/>
      <w:r w:rsidRPr="008B15A6">
        <w:rPr>
          <w:color w:val="808080" w:themeColor="text1" w:themeTint="7F"/>
        </w:rPr>
        <w:t>rengi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için</w:t>
      </w:r>
      <w:proofErr w:type="spellEnd"/>
      <w:r w:rsidRPr="008B15A6">
        <w:rPr>
          <w:color w:val="808080" w:themeColor="text1" w:themeTint="7F"/>
        </w:rPr>
        <w:t xml:space="preserve"> Pantone 7544 (</w:t>
      </w:r>
      <w:proofErr w:type="spellStart"/>
      <w:r w:rsidRPr="008B15A6">
        <w:rPr>
          <w:color w:val="808080" w:themeColor="text1" w:themeTint="7F"/>
        </w:rPr>
        <w:t>Gri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Mavi</w:t>
      </w:r>
      <w:proofErr w:type="spellEnd"/>
      <w:r w:rsidRPr="008B15A6">
        <w:rPr>
          <w:color w:val="808080" w:themeColor="text1" w:themeTint="7F"/>
        </w:rPr>
        <w:t xml:space="preserve">) </w:t>
      </w:r>
      <w:proofErr w:type="spellStart"/>
      <w:r w:rsidRPr="008B15A6">
        <w:rPr>
          <w:color w:val="808080" w:themeColor="text1" w:themeTint="7F"/>
        </w:rPr>
        <w:t>olmalıdır</w:t>
      </w:r>
      <w:proofErr w:type="spellEnd"/>
      <w:r w:rsidRPr="008B15A6">
        <w:rPr>
          <w:color w:val="808080" w:themeColor="text1" w:themeTint="7F"/>
        </w:rPr>
        <w:t>.</w:t>
      </w:r>
      <w:proofErr w:type="gramEnd"/>
      <w:r w:rsidRPr="008B15A6">
        <w:rPr>
          <w:color w:val="808080" w:themeColor="text1" w:themeTint="7F"/>
        </w:rPr>
        <w:t xml:space="preserve"> </w:t>
      </w:r>
    </w:p>
    <w:p w14:paraId="3D0645CD" w14:textId="77777777" w:rsidR="008B15A6" w:rsidRPr="008B15A6" w:rsidRDefault="008B15A6" w:rsidP="008B15A6">
      <w:pPr>
        <w:pStyle w:val="Subtitle"/>
        <w:numPr>
          <w:ilvl w:val="0"/>
          <w:numId w:val="4"/>
        </w:numPr>
        <w:rPr>
          <w:color w:val="808080" w:themeColor="text1" w:themeTint="7F"/>
        </w:rPr>
      </w:pPr>
      <w:proofErr w:type="spellStart"/>
      <w:r w:rsidRPr="008B15A6">
        <w:rPr>
          <w:color w:val="808080" w:themeColor="text1" w:themeTint="7F"/>
        </w:rPr>
        <w:t>EnBW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logotype’ı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icin</w:t>
      </w:r>
      <w:proofErr w:type="spellEnd"/>
      <w:r w:rsidRPr="008B15A6">
        <w:rPr>
          <w:color w:val="808080" w:themeColor="text1" w:themeTint="7F"/>
        </w:rPr>
        <w:t xml:space="preserve"> logotype </w:t>
      </w:r>
      <w:proofErr w:type="spellStart"/>
      <w:r w:rsidRPr="008B15A6">
        <w:rPr>
          <w:color w:val="808080" w:themeColor="text1" w:themeTint="7F"/>
        </w:rPr>
        <w:t>rengi</w:t>
      </w:r>
      <w:proofErr w:type="spellEnd"/>
      <w:r w:rsidRPr="008B15A6">
        <w:rPr>
          <w:color w:val="808080" w:themeColor="text1" w:themeTint="7F"/>
        </w:rPr>
        <w:t xml:space="preserve"> Pantone 7687 C (</w:t>
      </w:r>
      <w:proofErr w:type="spellStart"/>
      <w:r w:rsidRPr="008B15A6">
        <w:rPr>
          <w:color w:val="808080" w:themeColor="text1" w:themeTint="7F"/>
        </w:rPr>
        <w:t>Lacivert</w:t>
      </w:r>
      <w:proofErr w:type="spellEnd"/>
      <w:r w:rsidRPr="008B15A6">
        <w:rPr>
          <w:color w:val="808080" w:themeColor="text1" w:themeTint="7F"/>
        </w:rPr>
        <w:t xml:space="preserve">); </w:t>
      </w:r>
      <w:proofErr w:type="spellStart"/>
      <w:r w:rsidRPr="008B15A6">
        <w:rPr>
          <w:color w:val="808080" w:themeColor="text1" w:themeTint="7F"/>
        </w:rPr>
        <w:t>Logotype’ın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önündeki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çizgi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rengi</w:t>
      </w:r>
      <w:proofErr w:type="spellEnd"/>
      <w:r w:rsidRPr="008B15A6">
        <w:rPr>
          <w:color w:val="808080" w:themeColor="text1" w:themeTint="7F"/>
        </w:rPr>
        <w:t xml:space="preserve"> Pantone 143 C (Sarı) </w:t>
      </w:r>
      <w:proofErr w:type="spellStart"/>
      <w:r w:rsidRPr="008B15A6">
        <w:rPr>
          <w:color w:val="808080" w:themeColor="text1" w:themeTint="7F"/>
        </w:rPr>
        <w:t>olmalıdır</w:t>
      </w:r>
      <w:proofErr w:type="spellEnd"/>
    </w:p>
    <w:p w14:paraId="34B0A662" w14:textId="77777777" w:rsidR="008B15A6" w:rsidRPr="008B15A6" w:rsidRDefault="008B15A6" w:rsidP="008B15A6">
      <w:pPr>
        <w:pStyle w:val="Subtitle"/>
        <w:numPr>
          <w:ilvl w:val="0"/>
          <w:numId w:val="4"/>
        </w:numPr>
        <w:rPr>
          <w:color w:val="808080" w:themeColor="text1" w:themeTint="7F"/>
        </w:rPr>
      </w:pPr>
      <w:proofErr w:type="spellStart"/>
      <w:proofErr w:type="gramStart"/>
      <w:r w:rsidRPr="008B15A6">
        <w:rPr>
          <w:color w:val="808080" w:themeColor="text1" w:themeTint="7F"/>
        </w:rPr>
        <w:t>Amblem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ve</w:t>
      </w:r>
      <w:proofErr w:type="spellEnd"/>
      <w:r w:rsidRPr="008B15A6">
        <w:rPr>
          <w:color w:val="808080" w:themeColor="text1" w:themeTint="7F"/>
        </w:rPr>
        <w:t xml:space="preserve"> logotype, </w:t>
      </w:r>
      <w:proofErr w:type="spellStart"/>
      <w:r w:rsidRPr="008B15A6">
        <w:rPr>
          <w:color w:val="808080" w:themeColor="text1" w:themeTint="7F"/>
        </w:rPr>
        <w:t>tek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renk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baskılarda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okumayı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kolaylaştırmak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amacıyla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siyah-beyaz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kullanılmalıdır</w:t>
      </w:r>
      <w:proofErr w:type="spellEnd"/>
      <w:r w:rsidRPr="008B15A6">
        <w:rPr>
          <w:color w:val="808080" w:themeColor="text1" w:themeTint="7F"/>
        </w:rPr>
        <w:t>.</w:t>
      </w:r>
      <w:proofErr w:type="gramEnd"/>
      <w:r w:rsidRPr="008B15A6">
        <w:rPr>
          <w:color w:val="808080" w:themeColor="text1" w:themeTint="7F"/>
        </w:rPr>
        <w:t xml:space="preserve"> </w:t>
      </w:r>
    </w:p>
    <w:p w14:paraId="77EBE06E" w14:textId="77777777" w:rsidR="008B15A6" w:rsidRPr="008B15A6" w:rsidRDefault="008B15A6" w:rsidP="008B15A6">
      <w:pPr>
        <w:pStyle w:val="Subtitle"/>
        <w:numPr>
          <w:ilvl w:val="0"/>
          <w:numId w:val="4"/>
        </w:numPr>
        <w:rPr>
          <w:color w:val="808080" w:themeColor="text1" w:themeTint="7F"/>
        </w:rPr>
      </w:pPr>
      <w:r w:rsidRPr="008B15A6">
        <w:rPr>
          <w:color w:val="808080" w:themeColor="text1" w:themeTint="7F"/>
        </w:rPr>
        <w:t xml:space="preserve">Holding </w:t>
      </w:r>
      <w:proofErr w:type="spellStart"/>
      <w:r w:rsidRPr="008B15A6">
        <w:rPr>
          <w:color w:val="808080" w:themeColor="text1" w:themeTint="7F"/>
        </w:rPr>
        <w:t>Kuruluşları</w:t>
      </w:r>
      <w:proofErr w:type="spellEnd"/>
      <w:r w:rsidRPr="008B15A6">
        <w:rPr>
          <w:color w:val="808080" w:themeColor="text1" w:themeTint="7F"/>
        </w:rPr>
        <w:t xml:space="preserve"> Logotype </w:t>
      </w:r>
      <w:proofErr w:type="spellStart"/>
      <w:r w:rsidRPr="008B15A6">
        <w:rPr>
          <w:color w:val="808080" w:themeColor="text1" w:themeTint="7F"/>
        </w:rPr>
        <w:t>Kullanımları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bölümündeki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tüm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kuruluş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amblem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ve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logotype’ları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daima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dijital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ortamda</w:t>
      </w:r>
      <w:proofErr w:type="spellEnd"/>
      <w:r w:rsidRPr="008B15A6">
        <w:rPr>
          <w:color w:val="808080" w:themeColor="text1" w:themeTint="7F"/>
        </w:rPr>
        <w:t xml:space="preserve"> transfer </w:t>
      </w:r>
      <w:proofErr w:type="spellStart"/>
      <w:r w:rsidRPr="008B15A6">
        <w:rPr>
          <w:color w:val="808080" w:themeColor="text1" w:themeTint="7F"/>
        </w:rPr>
        <w:t>edilmeli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reprodüksiyon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yoluyla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çoğaltılmamalıdır</w:t>
      </w:r>
      <w:proofErr w:type="spellEnd"/>
      <w:r w:rsidRPr="008B15A6">
        <w:rPr>
          <w:color w:val="808080" w:themeColor="text1" w:themeTint="7F"/>
        </w:rPr>
        <w:t>.</w:t>
      </w:r>
    </w:p>
    <w:p w14:paraId="4B5EAB47" w14:textId="3F5FC4A0" w:rsidR="00A4622B" w:rsidRDefault="008B15A6" w:rsidP="008B15A6">
      <w:pPr>
        <w:pStyle w:val="Subtitle"/>
        <w:numPr>
          <w:ilvl w:val="0"/>
          <w:numId w:val="4"/>
        </w:numPr>
        <w:rPr>
          <w:rFonts w:hint="eastAsia"/>
          <w:color w:val="808080" w:themeColor="text1" w:themeTint="7F"/>
        </w:rPr>
      </w:pPr>
      <w:proofErr w:type="spellStart"/>
      <w:proofErr w:type="gramStart"/>
      <w:r w:rsidRPr="008B15A6">
        <w:rPr>
          <w:color w:val="808080" w:themeColor="text1" w:themeTint="7F"/>
        </w:rPr>
        <w:t>Herhangi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bir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kurumsal</w:t>
      </w:r>
      <w:proofErr w:type="spellEnd"/>
      <w:r w:rsidRPr="008B15A6">
        <w:rPr>
          <w:color w:val="808080" w:themeColor="text1" w:themeTint="7F"/>
        </w:rPr>
        <w:t xml:space="preserve"> </w:t>
      </w:r>
      <w:proofErr w:type="spellStart"/>
      <w:r w:rsidRPr="008B15A6">
        <w:rPr>
          <w:color w:val="808080" w:themeColor="text1" w:themeTint="7F"/>
        </w:rPr>
        <w:t>imzakullanılmamalıdır</w:t>
      </w:r>
      <w:proofErr w:type="spellEnd"/>
      <w:r w:rsidRPr="008B15A6">
        <w:rPr>
          <w:color w:val="808080" w:themeColor="text1" w:themeTint="7F"/>
        </w:rPr>
        <w:t>.</w:t>
      </w:r>
      <w:proofErr w:type="gramEnd"/>
    </w:p>
    <w:p w14:paraId="42DCBC0C" w14:textId="77777777" w:rsidR="00A4622B" w:rsidRPr="00A4622B" w:rsidRDefault="00A4622B" w:rsidP="00A4622B">
      <w:pPr>
        <w:rPr>
          <w:rFonts w:hint="eastAsia"/>
        </w:rPr>
      </w:pPr>
    </w:p>
    <w:p w14:paraId="09DD9777" w14:textId="77777777" w:rsidR="00A4622B" w:rsidRDefault="00A4622B" w:rsidP="00A4622B">
      <w:pPr>
        <w:pStyle w:val="Subtitle"/>
        <w:numPr>
          <w:ilvl w:val="0"/>
          <w:numId w:val="0"/>
        </w:numPr>
        <w:rPr>
          <w:rFonts w:hint="eastAsia"/>
          <w:color w:val="808080" w:themeColor="text1" w:themeTint="7F"/>
          <w:lang w:val="tr-TR"/>
        </w:rPr>
      </w:pPr>
    </w:p>
    <w:p w14:paraId="15086D73" w14:textId="77777777" w:rsidR="00A4622B" w:rsidRPr="004A42BE" w:rsidRDefault="00A4622B" w:rsidP="00A4622B">
      <w:pPr>
        <w:pStyle w:val="Subtitle"/>
        <w:numPr>
          <w:ilvl w:val="0"/>
          <w:numId w:val="0"/>
        </w:numPr>
        <w:rPr>
          <w:rFonts w:hint="eastAsia"/>
          <w:color w:val="808080" w:themeColor="text1" w:themeTint="7F"/>
        </w:rPr>
      </w:pPr>
      <w:proofErr w:type="spellStart"/>
      <w:r w:rsidRPr="00CE75CD">
        <w:rPr>
          <w:b/>
          <w:color w:val="808080" w:themeColor="text1" w:themeTint="7F"/>
        </w:rPr>
        <w:t>Teknik</w:t>
      </w:r>
      <w:proofErr w:type="spellEnd"/>
      <w:r w:rsidRPr="00CE75CD">
        <w:rPr>
          <w:b/>
          <w:color w:val="808080" w:themeColor="text1" w:themeTint="7F"/>
        </w:rPr>
        <w:t xml:space="preserve"> </w:t>
      </w:r>
      <w:proofErr w:type="spellStart"/>
      <w:r w:rsidRPr="00CE75CD">
        <w:rPr>
          <w:b/>
          <w:color w:val="808080" w:themeColor="text1" w:themeTint="7F"/>
        </w:rPr>
        <w:t>özellikler</w:t>
      </w:r>
      <w:proofErr w:type="spellEnd"/>
    </w:p>
    <w:p w14:paraId="7F5B979C" w14:textId="77777777" w:rsidR="00A4622B" w:rsidRDefault="00A4622B" w:rsidP="00A4622B">
      <w:pPr>
        <w:tabs>
          <w:tab w:val="left" w:pos="6120"/>
        </w:tabs>
        <w:rPr>
          <w:rFonts w:asciiTheme="majorHAnsi" w:eastAsiaTheme="majorEastAsia" w:hAnsiTheme="majorHAnsi" w:cstheme="majorBidi" w:hint="eastAsia"/>
          <w:b/>
          <w:bCs/>
          <w:i/>
          <w:iCs/>
          <w:color w:val="808080" w:themeColor="text1" w:themeTint="7F"/>
          <w:spacing w:val="15"/>
        </w:rPr>
      </w:pPr>
    </w:p>
    <w:p w14:paraId="39399900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</w:pPr>
      <w:proofErr w:type="spellStart"/>
      <w:r w:rsidRPr="008B15A6"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  <w:t>Gri</w:t>
      </w:r>
      <w:proofErr w:type="spellEnd"/>
      <w:r w:rsidRPr="008B15A6"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  <w:t xml:space="preserve"> </w:t>
      </w:r>
      <w:proofErr w:type="spellStart"/>
      <w:r w:rsidRPr="008B15A6"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  <w:t>Mavi</w:t>
      </w:r>
      <w:proofErr w:type="spellEnd"/>
    </w:p>
    <w:p w14:paraId="71AF7355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Pantone 7544 Coated/Uncoated</w:t>
      </w:r>
    </w:p>
    <w:p w14:paraId="72E87804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CMYK Coated: 35-14-11-34</w:t>
      </w:r>
    </w:p>
    <w:p w14:paraId="5B512045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RGB: 98-130-151</w:t>
      </w:r>
    </w:p>
    <w:p w14:paraId="524FE9C8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WEB: #3E7998</w:t>
      </w:r>
      <w:bookmarkStart w:id="0" w:name="_GoBack"/>
      <w:bookmarkEnd w:id="0"/>
    </w:p>
    <w:p w14:paraId="5EC87B04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</w:pPr>
      <w:proofErr w:type="spellStart"/>
      <w:r w:rsidRPr="008B15A6"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  <w:t>Turuncu</w:t>
      </w:r>
      <w:proofErr w:type="spellEnd"/>
    </w:p>
    <w:p w14:paraId="4C242EBB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Pantone 165 Coated/Uncoated</w:t>
      </w:r>
    </w:p>
    <w:p w14:paraId="23219374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CMYK Coated: 0-55-100-0</w:t>
      </w:r>
    </w:p>
    <w:p w14:paraId="5A22829C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RGB: 255-90-0</w:t>
      </w:r>
    </w:p>
    <w:p w14:paraId="78F980B9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WEB: #F58220</w:t>
      </w:r>
    </w:p>
    <w:p w14:paraId="16CC222F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</w:pPr>
      <w:proofErr w:type="spellStart"/>
      <w:r w:rsidRPr="008B15A6"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  <w:t>Lacivert</w:t>
      </w:r>
      <w:proofErr w:type="spellEnd"/>
    </w:p>
    <w:p w14:paraId="30482AFC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Pantone 7687 Coated/Uncoated</w:t>
      </w:r>
    </w:p>
    <w:p w14:paraId="5BA5CB14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CMYK Coated: 100-87-0-2</w:t>
      </w:r>
    </w:p>
    <w:p w14:paraId="026CADB0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RGB: 55-74-156 | WEB: #374A9C</w:t>
      </w:r>
    </w:p>
    <w:p w14:paraId="1E4FF03D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/>
          <w:bCs/>
          <w:i/>
          <w:iCs/>
          <w:color w:val="808080" w:themeColor="text1" w:themeTint="7F"/>
          <w:spacing w:val="15"/>
        </w:rPr>
        <w:t>Sarı</w:t>
      </w:r>
    </w:p>
    <w:p w14:paraId="7BC00995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Pantone 143 Coated/Uncoated</w:t>
      </w:r>
    </w:p>
    <w:p w14:paraId="113C9D88" w14:textId="77777777" w:rsidR="008B15A6" w:rsidRPr="008B15A6" w:rsidRDefault="008B15A6" w:rsidP="008B15A6">
      <w:pPr>
        <w:tabs>
          <w:tab w:val="left" w:pos="6120"/>
        </w:tabs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CMYK Coated: 0-35-90-0</w:t>
      </w:r>
    </w:p>
    <w:p w14:paraId="6436D13F" w14:textId="5D741C62" w:rsidR="00EB4E22" w:rsidRPr="008B15A6" w:rsidRDefault="008B15A6" w:rsidP="008B15A6">
      <w:pPr>
        <w:tabs>
          <w:tab w:val="left" w:pos="6120"/>
        </w:tabs>
        <w:rPr>
          <w:rFonts w:hint="eastAsia"/>
        </w:rPr>
      </w:pPr>
      <w:r w:rsidRPr="008B15A6">
        <w:rPr>
          <w:rFonts w:asciiTheme="majorHAnsi" w:eastAsiaTheme="majorEastAsia" w:hAnsiTheme="majorHAnsi" w:cstheme="majorBidi"/>
          <w:bCs/>
          <w:i/>
          <w:iCs/>
          <w:color w:val="808080" w:themeColor="text1" w:themeTint="7F"/>
          <w:spacing w:val="15"/>
        </w:rPr>
        <w:t>RGB: 251-176-52 | WEB: #FBB034</w:t>
      </w:r>
    </w:p>
    <w:sectPr w:rsidR="00EB4E22" w:rsidRPr="008B15A6" w:rsidSect="00204A4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altName w:val="Times"/>
    <w:panose1 w:val="00000000000000000000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Arial"/>
    <w:panose1 w:val="00000000000000000000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2A80"/>
    <w:multiLevelType w:val="hybridMultilevel"/>
    <w:tmpl w:val="4A60C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>
    <w:nsid w:val="28D659BA"/>
    <w:multiLevelType w:val="hybridMultilevel"/>
    <w:tmpl w:val="D58AC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03458"/>
    <w:multiLevelType w:val="hybridMultilevel"/>
    <w:tmpl w:val="A32C6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>
    <w:nsid w:val="4F430B23"/>
    <w:multiLevelType w:val="hybridMultilevel"/>
    <w:tmpl w:val="E97A6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6A"/>
    <w:rsid w:val="00204A4B"/>
    <w:rsid w:val="005F266A"/>
    <w:rsid w:val="00855C67"/>
    <w:rsid w:val="008B15A6"/>
    <w:rsid w:val="00A4622B"/>
    <w:rsid w:val="00A60340"/>
    <w:rsid w:val="00CA0A95"/>
    <w:rsid w:val="00CE75CD"/>
    <w:rsid w:val="00EB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2FB9B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22B"/>
  </w:style>
  <w:style w:type="paragraph" w:styleId="Heading1">
    <w:name w:val="heading 1"/>
    <w:basedOn w:val="Normal"/>
    <w:next w:val="Normal"/>
    <w:link w:val="Heading1Char"/>
    <w:uiPriority w:val="9"/>
    <w:qFormat/>
    <w:rsid w:val="005F26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6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66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66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26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6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6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66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5F26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F26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6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F266A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autoRedefine/>
    <w:uiPriority w:val="19"/>
    <w:qFormat/>
    <w:rsid w:val="005F266A"/>
    <w:rPr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5F266A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22B"/>
  </w:style>
  <w:style w:type="paragraph" w:styleId="Heading1">
    <w:name w:val="heading 1"/>
    <w:basedOn w:val="Normal"/>
    <w:next w:val="Normal"/>
    <w:link w:val="Heading1Char"/>
    <w:uiPriority w:val="9"/>
    <w:qFormat/>
    <w:rsid w:val="005F26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6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66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66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26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6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6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66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5F26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F26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6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F266A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autoRedefine/>
    <w:uiPriority w:val="19"/>
    <w:qFormat/>
    <w:rsid w:val="005F266A"/>
    <w:rPr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5F26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87E687-B9ED-B34A-9510-61A0F1C8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939</Characters>
  <Application>Microsoft Macintosh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 Tezuran</dc:creator>
  <cp:keywords/>
  <dc:description/>
  <cp:lastModifiedBy>Umut Tezuran</cp:lastModifiedBy>
  <cp:revision>6</cp:revision>
  <dcterms:created xsi:type="dcterms:W3CDTF">2016-05-23T12:26:00Z</dcterms:created>
  <dcterms:modified xsi:type="dcterms:W3CDTF">2016-07-12T12:01:00Z</dcterms:modified>
</cp:coreProperties>
</file>